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19" w:rsidRPr="00735505" w:rsidRDefault="00037F19" w:rsidP="00037F19">
      <w:pPr>
        <w:jc w:val="center"/>
        <w:rPr>
          <w:b/>
        </w:rPr>
      </w:pPr>
      <w:r>
        <w:rPr>
          <w:b/>
        </w:rPr>
        <w:t>GREENSPRINGS SCHOOL LAGOS</w:t>
      </w:r>
      <w:r>
        <w:rPr>
          <w:noProof/>
          <w:lang w:val="en-US"/>
        </w:rPr>
        <w:drawing>
          <wp:anchor distT="0" distB="0" distL="114300" distR="114300" simplePos="0" relativeHeight="251659264" behindDoc="0" locked="0" layoutInCell="1" allowOverlap="1" wp14:anchorId="0BF6ABD9" wp14:editId="112B5AC2">
            <wp:simplePos x="0" y="0"/>
            <wp:positionH relativeFrom="column">
              <wp:posOffset>5233670</wp:posOffset>
            </wp:positionH>
            <wp:positionV relativeFrom="paragraph">
              <wp:posOffset>74295</wp:posOffset>
            </wp:positionV>
            <wp:extent cx="906536" cy="641838"/>
            <wp:effectExtent l="0" t="0" r="8255" b="635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06536" cy="641838"/>
                    </a:xfrm>
                    <a:prstGeom prst="rect">
                      <a:avLst/>
                    </a:prstGeom>
                    <a:noFill/>
                  </pic:spPr>
                </pic:pic>
              </a:graphicData>
            </a:graphic>
            <wp14:sizeRelH relativeFrom="margin">
              <wp14:pctWidth>0</wp14:pctWidth>
            </wp14:sizeRelH>
            <wp14:sizeRelV relativeFrom="margin">
              <wp14:pctHeight>0</wp14:pctHeight>
            </wp14:sizeRelV>
          </wp:anchor>
        </w:drawing>
      </w:r>
    </w:p>
    <w:p w:rsidR="00037F19" w:rsidRPr="00735505" w:rsidRDefault="00037F19" w:rsidP="00037F19">
      <w:pPr>
        <w:jc w:val="center"/>
        <w:rPr>
          <w:b/>
        </w:rPr>
      </w:pPr>
      <w:r w:rsidRPr="00735505">
        <w:rPr>
          <w:b/>
        </w:rPr>
        <w:t>2017/2018 ACADEMIC YEAR</w:t>
      </w:r>
    </w:p>
    <w:p w:rsidR="00037F19" w:rsidRPr="00735505" w:rsidRDefault="00037F19" w:rsidP="00037F19">
      <w:pPr>
        <w:jc w:val="center"/>
        <w:rPr>
          <w:b/>
        </w:rPr>
      </w:pPr>
      <w:r w:rsidRPr="00735505">
        <w:rPr>
          <w:b/>
        </w:rPr>
        <w:t xml:space="preserve">ART </w:t>
      </w:r>
      <w:proofErr w:type="gramStart"/>
      <w:r w:rsidRPr="00735505">
        <w:rPr>
          <w:b/>
        </w:rPr>
        <w:t>CURRICULUM  (</w:t>
      </w:r>
      <w:proofErr w:type="gramEnd"/>
      <w:r w:rsidRPr="00735505">
        <w:rPr>
          <w:b/>
        </w:rPr>
        <w:t>ABRIDGED)</w:t>
      </w:r>
    </w:p>
    <w:p w:rsidR="00037F19" w:rsidRPr="00735505" w:rsidRDefault="00037F19" w:rsidP="00037F19">
      <w:pPr>
        <w:jc w:val="center"/>
        <w:rPr>
          <w:b/>
        </w:rPr>
      </w:pPr>
      <w:r w:rsidRPr="00735505">
        <w:rPr>
          <w:b/>
        </w:rPr>
        <w:t>YEAR 7</w:t>
      </w:r>
    </w:p>
    <w:p w:rsidR="00037F19" w:rsidRPr="00735505" w:rsidRDefault="00037F19" w:rsidP="00037F19">
      <w:pPr>
        <w:jc w:val="center"/>
        <w:rPr>
          <w:b/>
        </w:rPr>
      </w:pPr>
      <w:r w:rsidRPr="00735505">
        <w:rPr>
          <w:b/>
        </w:rPr>
        <w:t>1ST TERM</w:t>
      </w:r>
    </w:p>
    <w:tbl>
      <w:tblPr>
        <w:tblStyle w:val="TableGrid"/>
        <w:tblW w:w="0" w:type="auto"/>
        <w:tblLook w:val="04A0" w:firstRow="1" w:lastRow="0" w:firstColumn="1" w:lastColumn="0" w:noHBand="0" w:noVBand="1"/>
      </w:tblPr>
      <w:tblGrid>
        <w:gridCol w:w="3119"/>
        <w:gridCol w:w="5306"/>
      </w:tblGrid>
      <w:tr w:rsidR="00037F19" w:rsidTr="003E777B">
        <w:tc>
          <w:tcPr>
            <w:tcW w:w="3119" w:type="dxa"/>
          </w:tcPr>
          <w:p w:rsidR="00037F19" w:rsidRDefault="00037F19" w:rsidP="003E777B">
            <w:bookmarkStart w:id="0" w:name="_GoBack"/>
            <w:bookmarkEnd w:id="0"/>
            <w:r>
              <w:t>TOPICS</w:t>
            </w:r>
          </w:p>
        </w:tc>
        <w:tc>
          <w:tcPr>
            <w:tcW w:w="5306" w:type="dxa"/>
          </w:tcPr>
          <w:p w:rsidR="00037F19" w:rsidRDefault="00037F19" w:rsidP="003E777B">
            <w:r w:rsidRPr="001F6620">
              <w:t>LEARNING OUTCOMES</w:t>
            </w:r>
          </w:p>
        </w:tc>
      </w:tr>
      <w:tr w:rsidR="00037F19" w:rsidTr="003E777B">
        <w:tc>
          <w:tcPr>
            <w:tcW w:w="3119" w:type="dxa"/>
          </w:tcPr>
          <w:p w:rsidR="00037F19" w:rsidRDefault="00037F19" w:rsidP="003E777B">
            <w:r w:rsidRPr="001F6620">
              <w:t>Introduction to fine and applied arts(Art and Design)</w:t>
            </w:r>
          </w:p>
        </w:tc>
        <w:tc>
          <w:tcPr>
            <w:tcW w:w="5306" w:type="dxa"/>
          </w:tcPr>
          <w:p w:rsidR="00037F19" w:rsidRDefault="00037F19" w:rsidP="003E777B">
            <w:r w:rsidRPr="001F6620">
              <w:t>Identifying and being able to explain the different branches of Art and categorising works from the various branches accordingly. Students would be able to create works from the various branches applying them to real life situations.</w:t>
            </w:r>
          </w:p>
        </w:tc>
      </w:tr>
      <w:tr w:rsidR="00037F19" w:rsidTr="003E777B">
        <w:tc>
          <w:tcPr>
            <w:tcW w:w="3119" w:type="dxa"/>
          </w:tcPr>
          <w:p w:rsidR="00037F19" w:rsidRPr="001F6620" w:rsidRDefault="00037F19" w:rsidP="003E777B">
            <w:pPr>
              <w:tabs>
                <w:tab w:val="left" w:pos="1260"/>
              </w:tabs>
              <w:jc w:val="both"/>
            </w:pPr>
            <w:r w:rsidRPr="001F6620">
              <w:t>Basic Design</w:t>
            </w:r>
          </w:p>
        </w:tc>
        <w:tc>
          <w:tcPr>
            <w:tcW w:w="5306" w:type="dxa"/>
          </w:tcPr>
          <w:p w:rsidR="00037F19" w:rsidRPr="001F6620" w:rsidRDefault="00037F19" w:rsidP="003E777B">
            <w:pPr>
              <w:tabs>
                <w:tab w:val="left" w:pos="1260"/>
              </w:tabs>
              <w:jc w:val="both"/>
            </w:pPr>
            <w:r w:rsidRPr="001F6620">
              <w:t>Students would after identifying the principle (laws guiding the art of designing), reflect them in their works, thereby creating art pieces that would have functional/aesthetic purposes.</w:t>
            </w:r>
          </w:p>
        </w:tc>
      </w:tr>
      <w:tr w:rsidR="00037F19" w:rsidTr="003E777B">
        <w:tc>
          <w:tcPr>
            <w:tcW w:w="3119" w:type="dxa"/>
          </w:tcPr>
          <w:p w:rsidR="00037F19" w:rsidRDefault="00037F19" w:rsidP="003E777B">
            <w:r w:rsidRPr="001F6620">
              <w:t>Careers in Art and Design</w:t>
            </w:r>
          </w:p>
        </w:tc>
        <w:tc>
          <w:tcPr>
            <w:tcW w:w="5306" w:type="dxa"/>
          </w:tcPr>
          <w:p w:rsidR="00037F19" w:rsidRDefault="00037F19" w:rsidP="003E777B">
            <w:r w:rsidRPr="001F6620">
              <w:t>Students would be able to make informed choices in choosing careers that would be rewarding and satisfying. It would enable students appreciate art more and recognise its relevance to the society at large.</w:t>
            </w:r>
          </w:p>
        </w:tc>
      </w:tr>
      <w:tr w:rsidR="00037F19" w:rsidTr="003E777B">
        <w:tc>
          <w:tcPr>
            <w:tcW w:w="3119" w:type="dxa"/>
          </w:tcPr>
          <w:p w:rsidR="00037F19" w:rsidRDefault="00037F19" w:rsidP="003E777B">
            <w:proofErr w:type="spellStart"/>
            <w:r w:rsidRPr="001F6620">
              <w:t>Color</w:t>
            </w:r>
            <w:proofErr w:type="spellEnd"/>
          </w:p>
        </w:tc>
        <w:tc>
          <w:tcPr>
            <w:tcW w:w="5306" w:type="dxa"/>
          </w:tcPr>
          <w:p w:rsidR="00037F19" w:rsidRDefault="00037F19" w:rsidP="003E777B">
            <w:r w:rsidRPr="001F6620">
              <w:t xml:space="preserve">Students would be able to use </w:t>
            </w:r>
            <w:proofErr w:type="spellStart"/>
            <w:r w:rsidRPr="001F6620">
              <w:t>color</w:t>
            </w:r>
            <w:proofErr w:type="spellEnd"/>
            <w:r w:rsidRPr="001F6620">
              <w:t xml:space="preserve"> more effectively by understanding the meaning of each </w:t>
            </w:r>
            <w:proofErr w:type="spellStart"/>
            <w:r w:rsidRPr="001F6620">
              <w:t>color</w:t>
            </w:r>
            <w:proofErr w:type="spellEnd"/>
            <w:r w:rsidRPr="001F6620">
              <w:t xml:space="preserve"> as placed in a design. They would also be able to interpret the role of a particular </w:t>
            </w:r>
            <w:proofErr w:type="spellStart"/>
            <w:r w:rsidRPr="001F6620">
              <w:t>color</w:t>
            </w:r>
            <w:proofErr w:type="spellEnd"/>
            <w:r w:rsidRPr="001F6620">
              <w:t xml:space="preserve"> in a design</w:t>
            </w:r>
          </w:p>
        </w:tc>
      </w:tr>
      <w:tr w:rsidR="00037F19" w:rsidTr="003E777B">
        <w:tc>
          <w:tcPr>
            <w:tcW w:w="3119" w:type="dxa"/>
          </w:tcPr>
          <w:p w:rsidR="00037F19" w:rsidRDefault="00037F19" w:rsidP="003E777B">
            <w:r w:rsidRPr="001F6620">
              <w:t>Observational drawing</w:t>
            </w:r>
          </w:p>
        </w:tc>
        <w:tc>
          <w:tcPr>
            <w:tcW w:w="5306" w:type="dxa"/>
          </w:tcPr>
          <w:p w:rsidR="00037F19" w:rsidRDefault="00037F19" w:rsidP="003E777B">
            <w:r w:rsidRPr="001F6620">
              <w:t>Students would develop their powers of observation thereby developing accuracy in the description of things.</w:t>
            </w:r>
          </w:p>
        </w:tc>
      </w:tr>
      <w:tr w:rsidR="00037F19" w:rsidTr="003E777B">
        <w:tc>
          <w:tcPr>
            <w:tcW w:w="3119" w:type="dxa"/>
          </w:tcPr>
          <w:p w:rsidR="00037F19" w:rsidRDefault="00037F19" w:rsidP="003E777B">
            <w:r>
              <w:t xml:space="preserve">Review of work </w:t>
            </w:r>
            <w:r w:rsidRPr="001F6620">
              <w:t>done</w:t>
            </w:r>
          </w:p>
        </w:tc>
        <w:tc>
          <w:tcPr>
            <w:tcW w:w="5306" w:type="dxa"/>
          </w:tcPr>
          <w:p w:rsidR="00037F19" w:rsidRDefault="00037F19" w:rsidP="003E777B">
            <w:r w:rsidRPr="001F6620">
              <w:t>Completion of all unfinished class assignment for term one.</w:t>
            </w:r>
          </w:p>
        </w:tc>
      </w:tr>
      <w:tr w:rsidR="00037F19" w:rsidTr="003E777B">
        <w:tc>
          <w:tcPr>
            <w:tcW w:w="3119" w:type="dxa"/>
          </w:tcPr>
          <w:p w:rsidR="00037F19" w:rsidRDefault="00037F19" w:rsidP="003E777B"/>
        </w:tc>
        <w:tc>
          <w:tcPr>
            <w:tcW w:w="5306" w:type="dxa"/>
          </w:tcPr>
          <w:p w:rsidR="00037F19" w:rsidRDefault="00037F19" w:rsidP="003E777B"/>
        </w:tc>
      </w:tr>
    </w:tbl>
    <w:p w:rsidR="00037F19" w:rsidRDefault="00037F19" w:rsidP="00037F19"/>
    <w:p w:rsidR="00FC30BC" w:rsidRDefault="00FC30BC"/>
    <w:sectPr w:rsidR="00FC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19"/>
    <w:rsid w:val="00037F19"/>
    <w:rsid w:val="00FC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1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F1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1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F1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VP-ADEBANJO</dc:creator>
  <cp:lastModifiedBy>VP-ADEBANJO</cp:lastModifiedBy>
  <cp:revision>1</cp:revision>
  <dcterms:created xsi:type="dcterms:W3CDTF">2017-09-19T07:17:00Z</dcterms:created>
  <dcterms:modified xsi:type="dcterms:W3CDTF">2017-09-19T07:17:00Z</dcterms:modified>
</cp:coreProperties>
</file>